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5E" w:rsidRPr="005B338E" w:rsidRDefault="005B338E" w:rsidP="005B338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ZAMIERZENIA DYDAKTYCZNO-WYCHOWAWCZE NA LISTOPAD – GRUPA 6-LATKÓW</w:t>
      </w:r>
    </w:p>
    <w:p w:rsidR="00E10E5E" w:rsidRPr="001E4969" w:rsidRDefault="00E10E5E" w:rsidP="00E10E5E">
      <w:pPr>
        <w:rPr>
          <w:rFonts w:ascii="Times New Roman" w:hAnsi="Times New Roman"/>
          <w:sz w:val="24"/>
          <w:szCs w:val="24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174"/>
        <w:gridCol w:w="3121"/>
      </w:tblGrid>
      <w:tr w:rsidR="00E10E5E" w:rsidRPr="006C7B55" w:rsidTr="00DC2568">
        <w:tc>
          <w:tcPr>
            <w:tcW w:w="14380" w:type="dxa"/>
            <w:gridSpan w:val="3"/>
          </w:tcPr>
          <w:p w:rsidR="00E10E5E" w:rsidRPr="006C7B55" w:rsidRDefault="00E10E5E" w:rsidP="00DC25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C7B55">
              <w:rPr>
                <w:rFonts w:asciiTheme="minorHAnsi" w:hAnsiTheme="minorHAnsi" w:cstheme="minorHAnsi"/>
                <w:b/>
                <w:sz w:val="28"/>
                <w:szCs w:val="28"/>
              </w:rPr>
              <w:t>LISTOPAD</w:t>
            </w:r>
          </w:p>
        </w:tc>
      </w:tr>
      <w:tr w:rsidR="00E10E5E" w:rsidRPr="006C7B55" w:rsidTr="00DC2568">
        <w:tc>
          <w:tcPr>
            <w:tcW w:w="3085" w:type="dxa"/>
            <w:vAlign w:val="center"/>
          </w:tcPr>
          <w:p w:rsidR="00E10E5E" w:rsidRPr="006C7B55" w:rsidRDefault="00E10E5E" w:rsidP="00DC25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b/>
                <w:sz w:val="24"/>
                <w:szCs w:val="24"/>
              </w:rPr>
              <w:t>Kręgi tematyczne</w:t>
            </w:r>
          </w:p>
        </w:tc>
        <w:tc>
          <w:tcPr>
            <w:tcW w:w="8174" w:type="dxa"/>
            <w:vAlign w:val="center"/>
          </w:tcPr>
          <w:p w:rsidR="00E10E5E" w:rsidRPr="006C7B55" w:rsidRDefault="00E10E5E" w:rsidP="00DC25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10E5E" w:rsidRPr="006C7B55" w:rsidRDefault="00E10E5E" w:rsidP="00DC25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Osiągnięcia dziecka wynikające z realizacji podstawy programowej </w:t>
            </w:r>
          </w:p>
          <w:p w:rsidR="00E10E5E" w:rsidRPr="006C7B55" w:rsidRDefault="00E10E5E" w:rsidP="00DC25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E10E5E" w:rsidRPr="006C7B55" w:rsidRDefault="00E10E5E" w:rsidP="00DC25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E10E5E" w:rsidRPr="000F5884" w:rsidTr="00DC2568">
        <w:tc>
          <w:tcPr>
            <w:tcW w:w="3085" w:type="dxa"/>
            <w:vAlign w:val="center"/>
          </w:tcPr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C7B55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Krąg tematyczny:</w:t>
            </w:r>
          </w:p>
          <w:p w:rsidR="00CB1F9D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C7B5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9.Dbamy </w:t>
            </w: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C7B5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 bezpieczeństwo </w:t>
            </w: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9.1</w:t>
            </w:r>
            <w:r w:rsidR="006C7B55" w:rsidRP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Dom naszą oazą</w:t>
            </w: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9.2</w:t>
            </w:r>
            <w:r w:rsid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Dom mam i adres znam</w:t>
            </w: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9.3</w:t>
            </w:r>
            <w:r w:rsid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Najpierw pomyśl- potem zrób </w:t>
            </w: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9.4</w:t>
            </w:r>
            <w:r w:rsid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Bezpieczni na drodze i w podróży</w:t>
            </w: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9.5</w:t>
            </w:r>
            <w:r w:rsid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W naszej grupie dobro wygrywa</w:t>
            </w: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E5E" w:rsidRPr="000F5884" w:rsidRDefault="00E10E5E" w:rsidP="00DC2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</w:tcPr>
          <w:p w:rsidR="004E11E2" w:rsidRPr="008756A3" w:rsidRDefault="004E11E2" w:rsidP="004E11E2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chętnie uczestniczy w ćwiczeniach gimnastycznych</w:t>
            </w:r>
            <w:r w:rsidR="00097417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zabawach ruchowych I.5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i stosuje zasady bezpieczeństwa związane z posługiwaniem się wybranymi urządzeniami domowymi i substancjami I.6, IV.19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‒ samodzielnie wycina z papieru, planuje z wyprzedzeniem czynność wycinania I.7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wykonuje podstawowe ćwiczenia kształtujące nawyk utrzymania prawidłowej postawy ciała I.8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wyszukuje i koloruje wskazane fragmenty obrazka, doskonali pamięć wzrokową I.9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nazywa emocje bohaterów II.1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odczuwa odpowiedzialność za przebieg współpracy i jej efekt końcowy II.2, II.9</w:t>
            </w:r>
          </w:p>
          <w:p w:rsidR="00097417" w:rsidRPr="008756A3" w:rsidRDefault="00097417" w:rsidP="00097417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radzi sobie w sytuacji rywalizacji II.6, III.5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do kogo może zwrócić się o pomoc w sytuacjach trudnych II.7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przeciwstawia się przemocy fizycznej i emocjonalnej II.7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rozumie, że przeproszenie kogoś nie zawsze przynosi natychmiastowy skutek II.8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wczuwa się w emocje innych, niesie pomoc II.9 </w:t>
            </w:r>
          </w:p>
          <w:p w:rsidR="00097417" w:rsidRPr="008756A3" w:rsidRDefault="00097417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współpracuje i komunikuje się z innymi III.2, III.8, III.9 </w:t>
            </w:r>
          </w:p>
          <w:p w:rsidR="00097417" w:rsidRPr="008756A3" w:rsidRDefault="007C004D" w:rsidP="0009741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swój adres i zasady bezpiecznego posługiwania się nim III.3 </w:t>
            </w:r>
          </w:p>
          <w:p w:rsidR="00097417" w:rsidRPr="008756A3" w:rsidRDefault="00097417" w:rsidP="007C004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wskazuje zachowania krzywdzące innych III.6 </w:t>
            </w:r>
          </w:p>
          <w:p w:rsidR="004E11E2" w:rsidRPr="008756A3" w:rsidRDefault="004E11E2" w:rsidP="004E11E2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– obdarza uwagą inne dzieci i osoby dorosłe III.8 </w:t>
            </w:r>
          </w:p>
          <w:p w:rsidR="007E4053" w:rsidRPr="008756A3" w:rsidRDefault="004E11E2" w:rsidP="00376AE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komunikuje się, wykorzystując komunikaty werbalne i niewerbalne III.9 </w:t>
            </w:r>
          </w:p>
          <w:p w:rsidR="004E11E2" w:rsidRPr="008756A3" w:rsidRDefault="007C004D" w:rsidP="005D0033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‒ wyjaśnia znaczenie powiedzenia</w:t>
            </w:r>
            <w:r w:rsidR="005D0033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wypowiada się na zadany temat, opisuje i porównuje IV.2 </w:t>
            </w:r>
          </w:p>
          <w:p w:rsidR="00802681" w:rsidRPr="008756A3" w:rsidRDefault="00802681" w:rsidP="00802681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rozpoznaje przedmioty codziennego użytku, posługując się dotyk</w:t>
            </w:r>
            <w:r w:rsidR="00C773C7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iem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IV.2 </w:t>
            </w:r>
          </w:p>
          <w:p w:rsidR="007C004D" w:rsidRPr="008756A3" w:rsidRDefault="007C004D" w:rsidP="005D003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poprawnie artykułuje głoski</w:t>
            </w:r>
            <w:r w:rsidR="005D003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wyodrębnia głoski w wyrazach, tworzy schematy głoskowe wyrazów IV.2 </w:t>
            </w:r>
          </w:p>
          <w:p w:rsidR="007C004D" w:rsidRPr="008756A3" w:rsidRDefault="007C004D" w:rsidP="007C004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dzieli się swoimi spostrzeżeniami, doświadczeniami i wiedzą IV.2, III.2, III.8 </w:t>
            </w:r>
          </w:p>
          <w:p w:rsidR="005D0033" w:rsidRPr="008756A3" w:rsidRDefault="007C004D" w:rsidP="005D003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uważnie słucha tekstu i wypowiada się na jego temat IV.2, IV.5, III.2, III.8 </w:t>
            </w:r>
          </w:p>
          <w:p w:rsidR="007E4053" w:rsidRPr="008756A3" w:rsidRDefault="005D0033" w:rsidP="005D003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7E4053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przewiduje skutki działań, wskazuje zmiany nieodwracalne i odwracalne IV.3, IV.5 </w:t>
            </w:r>
          </w:p>
          <w:p w:rsidR="007C004D" w:rsidRPr="008756A3" w:rsidRDefault="007C004D" w:rsidP="007C004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interesuje się czytaniem, zna litery „d”, „D”</w:t>
            </w:r>
            <w:r w:rsidR="005D003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układa wyrazy z sylab</w:t>
            </w:r>
            <w:r w:rsidR="005D003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dobiera podpis do rysunku</w:t>
            </w:r>
            <w:r w:rsidR="00376AE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rozpoznaje litery „d”, „D” IV.4, IV.8 </w:t>
            </w:r>
          </w:p>
          <w:p w:rsidR="007C004D" w:rsidRPr="008756A3" w:rsidRDefault="007C004D" w:rsidP="007B2FD7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‒ opowiada historyjk</w:t>
            </w:r>
            <w:r w:rsidR="00C773C7" w:rsidRPr="008756A3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 obrazkow</w:t>
            </w:r>
            <w:r w:rsidR="00C773C7" w:rsidRPr="008756A3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E405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uważnie słucha tekstu, odpowiada na pytania do tekstu</w:t>
            </w:r>
            <w:r w:rsidR="007B2FD7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7E4053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objaśnia zdarzenia IV.5 </w:t>
            </w:r>
          </w:p>
          <w:p w:rsidR="00802681" w:rsidRPr="008756A3" w:rsidRDefault="00802681" w:rsidP="0080268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rozwija poczucie pulsu i rytmu</w:t>
            </w:r>
            <w:r w:rsidR="007B2FD7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reaguje ruchem na budowę utworu i zmiany tempa</w:t>
            </w:r>
            <w:r w:rsidR="007B2FD7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łączy gesty i kroki w układy taneczne IV.7</w:t>
            </w:r>
          </w:p>
          <w:p w:rsidR="007E4053" w:rsidRPr="008756A3" w:rsidRDefault="007B2FD7" w:rsidP="007C004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7E405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kreśli litery ,,d”, „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D” oraz</w:t>
            </w:r>
            <w:r w:rsidR="007E4053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 cyfrę 4 IV.8 </w:t>
            </w:r>
          </w:p>
          <w:p w:rsidR="007E4053" w:rsidRPr="008756A3" w:rsidRDefault="007E4053" w:rsidP="007E4053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– zna numer alarmowy 112 i rozpoznaje sytuacje wymagające użycia go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rozpoznaje niektóre numery alarmowe IV.9 </w:t>
            </w:r>
          </w:p>
          <w:p w:rsidR="00802681" w:rsidRPr="008756A3" w:rsidRDefault="00802681" w:rsidP="0080268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ogląda ilustracje, nazywa obrazy i symbole, wskazuje i nazywa podobieństwa i różnice IV.9 </w:t>
            </w:r>
          </w:p>
          <w:p w:rsidR="00802681" w:rsidRPr="008756A3" w:rsidRDefault="00802681" w:rsidP="0080268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jakie informacje zawiera tabliczka z adresem, rozpoznaje tablicę z adresem w przestrzeni miejskiej IV.9 </w:t>
            </w:r>
          </w:p>
          <w:p w:rsidR="007E4053" w:rsidRPr="008756A3" w:rsidRDefault="007E4053" w:rsidP="00376AE3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‒  klasyfikuje znaki na ostrzegawcze, nakazu, zakazu i informacyjne IV.9, IV.12 </w:t>
            </w:r>
          </w:p>
          <w:p w:rsidR="007C004D" w:rsidRPr="008756A3" w:rsidRDefault="007C004D" w:rsidP="007C004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porządkuje rekwizyty i przyporządkowuje je do właściwych pomieszczeń IV.11 </w:t>
            </w:r>
          </w:p>
          <w:p w:rsidR="007E4053" w:rsidRPr="008756A3" w:rsidRDefault="007E4053" w:rsidP="007E405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samodzielnie tworzy i konstruuje, współpracuje z innymi IV.11, III.9 </w:t>
            </w:r>
          </w:p>
          <w:p w:rsidR="007E4053" w:rsidRPr="008756A3" w:rsidRDefault="007E4053" w:rsidP="007E4053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‒ odczytuje proste kody</w:t>
            </w:r>
            <w:r w:rsidR="002A42D2" w:rsidRPr="008756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samodzielnie rozpoznaje, kontynuuje i odtwarza rytm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rozpoznaje i nazywa figury geometryczne: koło, trójkąt, prostokąt, kwadrat IV.12 </w:t>
            </w:r>
          </w:p>
          <w:p w:rsidR="007E4053" w:rsidRPr="008756A3" w:rsidRDefault="007E4053" w:rsidP="007E4053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‒ eksperymentuje, szacuje, przewiduje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mierzy za pomocą kroków, stóp, dłoni, paska papieru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dostrzega, że wprowadzenie zmian typu składanie, rolowanie nie zmienia rzeczywistej długości przedmiotu IV. 13</w:t>
            </w:r>
          </w:p>
          <w:p w:rsidR="007E4053" w:rsidRPr="008756A3" w:rsidRDefault="007E4053" w:rsidP="007B2FD7">
            <w:pPr>
              <w:spacing w:line="276" w:lineRule="auto"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rozróżnia stronę lewą i prawą IV.14</w:t>
            </w:r>
          </w:p>
          <w:p w:rsidR="007E4053" w:rsidRPr="008756A3" w:rsidRDefault="007E4053" w:rsidP="007E405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posługuje się liczebnikami porządkowymi IV.15 </w:t>
            </w:r>
          </w:p>
          <w:p w:rsidR="00802681" w:rsidRPr="008756A3" w:rsidRDefault="00802681" w:rsidP="00802681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‒ rozpoznaje cyfry oznaczające liczby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rozumie pojęcie liczby </w:t>
            </w:r>
            <w:r w:rsidR="00C773C7" w:rsidRPr="008756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773C7" w:rsidRPr="008756A3">
              <w:rPr>
                <w:rFonts w:asciiTheme="minorHAnsi" w:hAnsiTheme="minorHAnsi" w:cstheme="minorHAnsi"/>
                <w:sz w:val="24"/>
                <w:szCs w:val="24"/>
              </w:rPr>
              <w:t>rozpo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zna</w:t>
            </w:r>
            <w:r w:rsidR="00C773C7" w:rsidRPr="008756A3">
              <w:rPr>
                <w:rFonts w:asciiTheme="minorHAnsi" w:hAnsiTheme="minorHAnsi" w:cstheme="minorHAnsi"/>
                <w:sz w:val="24"/>
                <w:szCs w:val="24"/>
              </w:rPr>
              <w:t>je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 cyfrę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oznaczającą tę liczbę IV.15 </w:t>
            </w:r>
          </w:p>
          <w:p w:rsidR="00097417" w:rsidRPr="008756A3" w:rsidRDefault="00802681" w:rsidP="00802681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‒ przelicza elementy w zbiorach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odwzorowuje liczbę elementów zbioru</w:t>
            </w:r>
            <w:r w:rsidR="007B2FD7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określa, które z kolei IV.15 </w:t>
            </w:r>
          </w:p>
          <w:p w:rsidR="00802681" w:rsidRPr="008756A3" w:rsidRDefault="007B2FD7" w:rsidP="00376AE3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‒ </w:t>
            </w:r>
            <w:r w:rsidR="007E4053" w:rsidRPr="008756A3">
              <w:rPr>
                <w:rFonts w:asciiTheme="minorHAnsi" w:hAnsiTheme="minorHAnsi" w:cstheme="minorHAnsi"/>
                <w:sz w:val="24"/>
                <w:szCs w:val="24"/>
              </w:rPr>
              <w:t>zna rolę służb ratowniczych i ma zaufanie do ich przedstawicieli IV.20</w:t>
            </w:r>
          </w:p>
          <w:p w:rsidR="00C14B5F" w:rsidRPr="008756A3" w:rsidRDefault="00C14B5F" w:rsidP="00376AE3">
            <w:pPr>
              <w:ind w:left="0"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</w:tcPr>
          <w:p w:rsidR="00E10E5E" w:rsidRPr="000F5884" w:rsidRDefault="00E10E5E" w:rsidP="00DC25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E5E" w:rsidRPr="000F5884" w:rsidTr="00DC2568">
        <w:tc>
          <w:tcPr>
            <w:tcW w:w="3085" w:type="dxa"/>
          </w:tcPr>
          <w:p w:rsidR="00E10E5E" w:rsidRPr="006C7B55" w:rsidRDefault="00E10E5E" w:rsidP="00DC256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6C7B55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>Krąg tematyczny:</w:t>
            </w:r>
          </w:p>
          <w:p w:rsidR="00E10E5E" w:rsidRPr="006C7B55" w:rsidRDefault="00E10E5E" w:rsidP="00DC2568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C7B55">
              <w:rPr>
                <w:rFonts w:asciiTheme="minorHAnsi" w:hAnsiTheme="minorHAnsi" w:cstheme="minorHAnsi"/>
                <w:b/>
                <w:sz w:val="28"/>
                <w:szCs w:val="28"/>
              </w:rPr>
              <w:t>10.Kochamy Cię, Polsko!</w:t>
            </w:r>
          </w:p>
          <w:p w:rsidR="00E10E5E" w:rsidRPr="006C7B55" w:rsidRDefault="00E10E5E" w:rsidP="00CB1F9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10E5E" w:rsidRPr="006C7B55" w:rsidRDefault="00E10E5E" w:rsidP="00CB1F9D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10.1</w:t>
            </w:r>
            <w:r w:rsid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Skarby naszej ojczyzny</w:t>
            </w:r>
          </w:p>
          <w:p w:rsidR="00CB1F9D" w:rsidRPr="006C7B55" w:rsidRDefault="00E10E5E" w:rsidP="00CB1F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10.2</w:t>
            </w:r>
            <w:r w:rsid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Zapisane </w:t>
            </w:r>
          </w:p>
          <w:p w:rsidR="00E10E5E" w:rsidRPr="006C7B55" w:rsidRDefault="00E10E5E" w:rsidP="00CB1F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wlegendzie</w:t>
            </w:r>
          </w:p>
          <w:p w:rsidR="00CB1F9D" w:rsidRPr="006C7B55" w:rsidRDefault="00E10E5E" w:rsidP="00CB1F9D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10.3</w:t>
            </w:r>
            <w:r w:rsidR="006C7B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W drodze </w:t>
            </w:r>
          </w:p>
          <w:p w:rsidR="00E10E5E" w:rsidRPr="006C7B55" w:rsidRDefault="00E10E5E" w:rsidP="00CB1F9D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do niepodległości</w:t>
            </w:r>
          </w:p>
          <w:p w:rsidR="00E10E5E" w:rsidRPr="006C7B55" w:rsidRDefault="00E10E5E" w:rsidP="00CB1F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10.4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Młody patriota, młoda patriotka to ja</w:t>
            </w:r>
          </w:p>
          <w:p w:rsidR="00E10E5E" w:rsidRPr="000F5884" w:rsidRDefault="00E10E5E" w:rsidP="00CB1F9D">
            <w:pPr>
              <w:rPr>
                <w:rFonts w:ascii="Times New Roman" w:hAnsi="Times New Roman"/>
                <w:sz w:val="24"/>
                <w:szCs w:val="24"/>
              </w:rPr>
            </w:pP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>Temat 10.5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C7B55">
              <w:rPr>
                <w:rFonts w:asciiTheme="minorHAnsi" w:hAnsiTheme="minorHAnsi" w:cstheme="minorHAnsi"/>
                <w:sz w:val="24"/>
                <w:szCs w:val="24"/>
              </w:rPr>
              <w:t xml:space="preserve"> Polska wierszem napisana</w:t>
            </w:r>
          </w:p>
        </w:tc>
        <w:tc>
          <w:tcPr>
            <w:tcW w:w="8174" w:type="dxa"/>
          </w:tcPr>
          <w:p w:rsidR="00376AE3" w:rsidRPr="008756A3" w:rsidRDefault="00376AE3" w:rsidP="00886353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>‒ ćwiczy sprawność ciała i koordynację</w:t>
            </w:r>
            <w:r w:rsidR="00886353" w:rsidRPr="008756A3">
              <w:rPr>
                <w:rFonts w:asciiTheme="minorHAnsi" w:hAnsiTheme="minorHAnsi" w:cstheme="minorHAnsi"/>
              </w:rPr>
              <w:t xml:space="preserve">, </w:t>
            </w:r>
            <w:r w:rsidRPr="008756A3">
              <w:rPr>
                <w:rFonts w:asciiTheme="minorHAnsi" w:eastAsia="Times New Roman" w:hAnsiTheme="minorHAnsi" w:cstheme="minorHAnsi"/>
                <w:lang w:eastAsia="pl-PL"/>
              </w:rPr>
              <w:t xml:space="preserve">wykonuje ćwiczenia z przyborami I.5 </w:t>
            </w:r>
          </w:p>
          <w:p w:rsidR="00886353" w:rsidRPr="008756A3" w:rsidRDefault="00886353" w:rsidP="00886353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wykonuje czynności, takie jak sprzątanie, z wykorzystaniem odpowiednio ukształtowanych chwytów dłoni I.7 </w:t>
            </w:r>
          </w:p>
          <w:p w:rsidR="00886353" w:rsidRPr="008756A3" w:rsidRDefault="00886353" w:rsidP="00886353">
            <w:pPr>
              <w:shd w:val="clear" w:color="auto" w:fill="FFFFFF"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wykonuje podstawowe ćwiczenia kształtujące nawyk utrzymania prawidłowej postawy ciała I.8</w:t>
            </w:r>
          </w:p>
          <w:p w:rsidR="00886353" w:rsidRPr="008756A3" w:rsidRDefault="00376AE3" w:rsidP="0088635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składa obrazek z części I.9 </w:t>
            </w:r>
          </w:p>
          <w:p w:rsidR="00886353" w:rsidRPr="008756A3" w:rsidRDefault="00886353" w:rsidP="0088635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i nazywa emocje związane z wspólnym przeżywaniem święta II.1 </w:t>
            </w:r>
          </w:p>
          <w:p w:rsidR="00886353" w:rsidRPr="008756A3" w:rsidRDefault="00886353" w:rsidP="0088635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radzi sobie z emocjami w sytuacji współdziałania i współzawodnictwa, </w:t>
            </w: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czeka na swoją kolej w grze II.8</w:t>
            </w:r>
          </w:p>
          <w:p w:rsidR="00376AE3" w:rsidRPr="008756A3" w:rsidRDefault="00886353" w:rsidP="0088635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wczuwa się w emocje i uczucia osób z najbliższego otoczenia II.9 </w:t>
            </w:r>
          </w:p>
          <w:p w:rsidR="00886353" w:rsidRPr="008756A3" w:rsidRDefault="00886353" w:rsidP="0088635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nawiązuje relacje rówieśnicze III.1 </w:t>
            </w:r>
          </w:p>
          <w:p w:rsidR="00886353" w:rsidRPr="008756A3" w:rsidRDefault="00886353" w:rsidP="00886353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wyjaśnia swoją przynależność do narodu III.2 </w:t>
            </w:r>
          </w:p>
          <w:p w:rsidR="00886353" w:rsidRPr="008756A3" w:rsidRDefault="00886353" w:rsidP="00886353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</w:t>
            </w:r>
            <w:r w:rsidR="00C773C7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zna swój adres i </w:t>
            </w: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posługuje się </w:t>
            </w:r>
            <w:r w:rsidR="00C773C7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nim w odpowiednich sytuacjach z zachowaniem zasad bezpieczeństwa </w:t>
            </w: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III.3 </w:t>
            </w:r>
          </w:p>
          <w:p w:rsidR="00376AE3" w:rsidRPr="008756A3" w:rsidRDefault="00376AE3" w:rsidP="00886353">
            <w:pPr>
              <w:pStyle w:val="Standard"/>
              <w:rPr>
                <w:rFonts w:asciiTheme="minorHAnsi" w:eastAsia="Times New Roman" w:hAnsiTheme="minorHAnsi" w:cstheme="minorHAnsi"/>
                <w:lang w:eastAsia="pl-PL"/>
              </w:rPr>
            </w:pPr>
            <w:r w:rsidRPr="008756A3">
              <w:rPr>
                <w:rFonts w:asciiTheme="minorHAnsi" w:hAnsiTheme="minorHAnsi" w:cstheme="minorHAnsi"/>
              </w:rPr>
              <w:t xml:space="preserve">‒ zgodnie działa w zespole w czasie gry sportowej </w:t>
            </w:r>
            <w:r w:rsidR="00886353" w:rsidRPr="008756A3">
              <w:rPr>
                <w:rFonts w:asciiTheme="minorHAnsi" w:hAnsiTheme="minorHAnsi" w:cstheme="minorHAnsi"/>
              </w:rPr>
              <w:t xml:space="preserve">i zabaw </w:t>
            </w:r>
            <w:r w:rsidRPr="008756A3">
              <w:rPr>
                <w:rFonts w:asciiTheme="minorHAnsi" w:eastAsia="Times New Roman" w:hAnsiTheme="minorHAnsi" w:cstheme="minorHAnsi"/>
                <w:lang w:eastAsia="pl-PL"/>
              </w:rPr>
              <w:t xml:space="preserve">ruchowych III.5 </w:t>
            </w:r>
          </w:p>
          <w:p w:rsidR="00886353" w:rsidRPr="008756A3" w:rsidRDefault="00886353" w:rsidP="0088635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wyraża szacunek do ojczyzny i jej bohaterów III.6 </w:t>
            </w:r>
          </w:p>
          <w:p w:rsidR="00886353" w:rsidRPr="008756A3" w:rsidRDefault="00886353" w:rsidP="00886353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zwraca uwagę na indywidualne potrzeby innych ludzi III.7 </w:t>
            </w:r>
          </w:p>
          <w:p w:rsidR="00886353" w:rsidRPr="008756A3" w:rsidRDefault="00376AE3" w:rsidP="00437B0B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obdarza uwagą inne dzieci, współpracuje z innymi dziećmi, wyraża swoje oczekiwania wobec innego dziecka III.8, III.9 </w:t>
            </w:r>
          </w:p>
          <w:p w:rsidR="00437B0B" w:rsidRPr="008756A3" w:rsidRDefault="00886353" w:rsidP="00437B0B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rozumie informacje przekazywane w niewerbalny sposób III.9 </w:t>
            </w:r>
          </w:p>
          <w:p w:rsidR="00E10D14" w:rsidRPr="008756A3" w:rsidRDefault="00437B0B" w:rsidP="00E10D14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wyraża swoje rozumienie świata za pomocą impresji graficznych </w:t>
            </w:r>
            <w:r w:rsidR="00E10D14" w:rsidRPr="008756A3">
              <w:rPr>
                <w:rFonts w:asciiTheme="minorHAnsi" w:hAnsiTheme="minorHAnsi" w:cstheme="minorHAnsi"/>
              </w:rPr>
              <w:t xml:space="preserve">i </w:t>
            </w:r>
          </w:p>
          <w:p w:rsidR="00437B0B" w:rsidRPr="008756A3" w:rsidRDefault="00437B0B" w:rsidP="00437B0B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komunikatów pozawerbalnych IV.1 </w:t>
            </w:r>
          </w:p>
          <w:p w:rsidR="000E44F8" w:rsidRPr="008756A3" w:rsidRDefault="000E44F8" w:rsidP="000E44F8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posługuje się pojęciem „patriota” IV.2 </w:t>
            </w:r>
          </w:p>
          <w:p w:rsidR="00E10D14" w:rsidRPr="008756A3" w:rsidRDefault="00437B0B" w:rsidP="00E10D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dokonuje syntezy słuchowej wyrazów</w:t>
            </w:r>
            <w:r w:rsidR="002A42D2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E10D14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rozróżnia głoski na początku i końcu w prostych fonetycznie słowach, </w:t>
            </w:r>
            <w:r w:rsidR="00E10D14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przelicza wyrazy w zdaniu IV.2 </w:t>
            </w:r>
          </w:p>
          <w:p w:rsidR="00437B0B" w:rsidRPr="008756A3" w:rsidRDefault="00E10D14" w:rsidP="00E10D14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 xml:space="preserve">‒ </w:t>
            </w:r>
            <w:r w:rsidR="00437B0B"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odróżnia elementy legendy, które mogły się wydarzyć od tych, które są fikcją IV.3</w:t>
            </w:r>
            <w:bookmarkStart w:id="0" w:name="_GoBack"/>
            <w:bookmarkEnd w:id="0"/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IV 4</w:t>
            </w:r>
          </w:p>
          <w:p w:rsidR="00437B0B" w:rsidRPr="008756A3" w:rsidRDefault="00437B0B" w:rsidP="00E10D14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</w:t>
            </w: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czyta globalnie – dobiera podpisy do eksponatów IV.4, IV.9 </w:t>
            </w:r>
          </w:p>
          <w:p w:rsidR="00437B0B" w:rsidRPr="008756A3" w:rsidRDefault="00437B0B" w:rsidP="00437B0B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układa i rozwiązuje zagadki IV.5  </w:t>
            </w:r>
          </w:p>
          <w:p w:rsidR="00437B0B" w:rsidRPr="008756A3" w:rsidRDefault="00437B0B" w:rsidP="00437B0B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</w:t>
            </w:r>
            <w:r w:rsidR="00E10D14" w:rsidRPr="008756A3">
              <w:rPr>
                <w:rFonts w:asciiTheme="minorHAnsi" w:hAnsiTheme="minorHAnsi" w:cstheme="minorHAnsi"/>
              </w:rPr>
              <w:t>zna kolejność etapów powstawania książki IV.5</w:t>
            </w:r>
          </w:p>
          <w:p w:rsidR="00437B0B" w:rsidRPr="008756A3" w:rsidRDefault="00437B0B" w:rsidP="00E10D14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słucha, recytuje, inscenizuje utwory polskich autorów</w:t>
            </w:r>
            <w:r w:rsidR="00E10D14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  <w:r w:rsidR="00572A91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stawia pytania i poszukuje na nie odwiedzi IV.5 </w:t>
            </w:r>
          </w:p>
          <w:p w:rsidR="00437B0B" w:rsidRPr="008756A3" w:rsidRDefault="00437B0B" w:rsidP="000E44F8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rozpoznaje wartość, jaką jest szacunek do ojczyzny IV.6 </w:t>
            </w:r>
          </w:p>
          <w:p w:rsidR="00437B0B" w:rsidRPr="008756A3" w:rsidRDefault="00437B0B" w:rsidP="00437B0B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łączy rymujące się wyrazy i tworzy krótkie rymowanki IV.6 </w:t>
            </w:r>
          </w:p>
          <w:p w:rsidR="00437B0B" w:rsidRPr="008756A3" w:rsidRDefault="00437B0B" w:rsidP="00437B0B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posługuje się określeniami o przeciwnym znaczeniu IV.6 </w:t>
            </w:r>
          </w:p>
          <w:p w:rsidR="000E44F8" w:rsidRPr="008756A3" w:rsidRDefault="000E44F8" w:rsidP="00E10D14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śpiewa piosenki w czasie zabawy ruchowej</w:t>
            </w:r>
            <w:r w:rsidR="00E10D14"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rozwija umiejętności wokalne IV.7 </w:t>
            </w:r>
          </w:p>
          <w:p w:rsidR="000E44F8" w:rsidRPr="008756A3" w:rsidRDefault="000E44F8" w:rsidP="000E44F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reaguje ruchem na metrum ¾</w:t>
            </w:r>
            <w:r w:rsidR="00E10D14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kształci umiejętność poruszania się w przestrzeni i jednoczesnego łączenia kroków i gestów w układ taneczny IV.7</w:t>
            </w:r>
          </w:p>
          <w:p w:rsidR="00437B0B" w:rsidRPr="008756A3" w:rsidRDefault="000E44F8" w:rsidP="00E10D14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zna i wykonuje pieśni, piosenki charakterystyczne dla uroczystości narodowych, np.: pieśni legionowe, piosenki ludowe, utwory F. Chopina, S. Moniuszki IV.7 </w:t>
            </w:r>
          </w:p>
          <w:p w:rsidR="00437B0B" w:rsidRPr="008756A3" w:rsidRDefault="00437B0B" w:rsidP="00802681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>‒ wykonuje własne eksperymenty graficzne węglem, tworząc proste i złożone znaki IV.8</w:t>
            </w:r>
          </w:p>
          <w:p w:rsidR="000E44F8" w:rsidRPr="008756A3" w:rsidRDefault="000E44F8" w:rsidP="00E10D14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rozumie i posługuje się symbolami graficznymi oznaczającymi kierunek IV.8</w:t>
            </w:r>
          </w:p>
          <w:p w:rsidR="00437B0B" w:rsidRPr="008756A3" w:rsidRDefault="00437B0B" w:rsidP="00437B0B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zna wybrane dzieła polskich artystów, np. obrazy J. Matejki, czyta, wyodrębnia i nazywa ich elementy IV.9 </w:t>
            </w:r>
          </w:p>
          <w:p w:rsidR="00437B0B" w:rsidRPr="008756A3" w:rsidRDefault="000E44F8" w:rsidP="00E10D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zna symbole narodowe: hymn, flaga</w:t>
            </w:r>
            <w:r w:rsidR="00C773C7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godło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IV.10 </w:t>
            </w:r>
          </w:p>
          <w:p w:rsidR="00376AE3" w:rsidRPr="008756A3" w:rsidRDefault="00376AE3" w:rsidP="00376AE3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tworzy kącik patriotyczny i nazywa wybrane symbole i zabytki związane z Polską IV.10 </w:t>
            </w:r>
          </w:p>
          <w:p w:rsidR="000E44F8" w:rsidRPr="008756A3" w:rsidRDefault="00437B0B" w:rsidP="008756A3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</w:t>
            </w:r>
            <w:r w:rsidR="000E44F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posługuje się pojęciem „niepodległość”</w:t>
            </w:r>
            <w:r w:rsidR="00E10D14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0E44F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wie, co oznacza pojęcie „rozbiory Polski”</w:t>
            </w:r>
            <w:r w:rsidR="00E10D14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0E44F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wie, kim był Józef Piłsudski IV.10 </w:t>
            </w:r>
          </w:p>
          <w:p w:rsidR="00437B0B" w:rsidRPr="008756A3" w:rsidRDefault="00E10D14" w:rsidP="00E10D14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</w:t>
            </w:r>
            <w:r w:rsidR="00437B0B"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wymienia nazwę swojego kraju, jego stolicy obecnej i historycznych, wskazuje je na mapie</w:t>
            </w:r>
            <w:r w:rsidR="00437B0B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IV.10, IV.18 </w:t>
            </w:r>
          </w:p>
          <w:p w:rsidR="00437B0B" w:rsidRPr="008756A3" w:rsidRDefault="000E44F8" w:rsidP="00E10D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konstruuje przestrzenną formę z papieru poprzez zaginanie, sklejanie IV.11</w:t>
            </w:r>
          </w:p>
          <w:p w:rsidR="00437B0B" w:rsidRPr="008756A3" w:rsidRDefault="00437B0B" w:rsidP="00437B0B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porównuje przedmioty w otoczeniu ze względu na wybraną cechę IV.11 </w:t>
            </w:r>
          </w:p>
          <w:p w:rsidR="000E44F8" w:rsidRPr="008756A3" w:rsidRDefault="00437B0B" w:rsidP="00437B0B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‒ </w:t>
            </w: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samodzielnie odczytuje i kontynuuje rytm</w:t>
            </w:r>
            <w:r w:rsidR="00E10D14"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układa przedmioty w grupy, szeregi, </w:t>
            </w: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rytmy, odtwarza układy przedmiotów IV.12</w:t>
            </w:r>
          </w:p>
          <w:p w:rsidR="00437B0B" w:rsidRPr="008756A3" w:rsidRDefault="000E44F8" w:rsidP="00E10D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odtwarza zapamiętany układ obrazków IV.12, III.8 </w:t>
            </w:r>
          </w:p>
          <w:p w:rsidR="00437B0B" w:rsidRPr="008756A3" w:rsidRDefault="00437B0B" w:rsidP="00E10D14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mierzy długość przedmiotów IV.13 </w:t>
            </w:r>
          </w:p>
          <w:p w:rsidR="00572A91" w:rsidRPr="008756A3" w:rsidRDefault="00437B0B" w:rsidP="00E10D14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hAnsiTheme="minorHAnsi" w:cstheme="minorHAnsi"/>
                <w:sz w:val="24"/>
                <w:szCs w:val="24"/>
              </w:rPr>
              <w:t>‒ spostrzega procesy zachodzące w czasie eksperymentów</w:t>
            </w:r>
            <w:r w:rsidR="00E10D14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E44F8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stawia hipotezy i wyciąga wnioski na podstawie przeprowadzonego doświadczenia IV.13 </w:t>
            </w:r>
          </w:p>
          <w:p w:rsidR="000E44F8" w:rsidRPr="008756A3" w:rsidRDefault="000E44F8" w:rsidP="00E10D14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orientuje się w przestrzeni</w:t>
            </w:r>
            <w:r w:rsidR="00E10D14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E10D14"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posługuje się pojęciami dotyczącymi kierunku z punktu widzenia własnego i innej osoby IV.14</w:t>
            </w:r>
          </w:p>
          <w:p w:rsidR="00437B0B" w:rsidRPr="008756A3" w:rsidRDefault="00572A91" w:rsidP="00714B2F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liczy we wskazanym zakresie</w:t>
            </w:r>
            <w:r w:rsidR="00714B2F" w:rsidRPr="008756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="00437B0B" w:rsidRPr="008756A3">
              <w:rPr>
                <w:rFonts w:asciiTheme="minorHAnsi" w:hAnsiTheme="minorHAnsi" w:cstheme="minorHAnsi"/>
                <w:sz w:val="24"/>
                <w:szCs w:val="24"/>
              </w:rPr>
              <w:t xml:space="preserve">przelicza elementy zbiorów IV.15 </w:t>
            </w:r>
          </w:p>
          <w:p w:rsidR="00802681" w:rsidRPr="008756A3" w:rsidRDefault="00802681" w:rsidP="00802681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posługuje się pojęciami dotyczącymi środowiska przyrodniczego IV.18 </w:t>
            </w:r>
          </w:p>
          <w:p w:rsidR="00714B2F" w:rsidRPr="008756A3" w:rsidRDefault="00714B2F" w:rsidP="00714B2F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</w:t>
            </w:r>
            <w:r w:rsidR="00802681" w:rsidRPr="008756A3">
              <w:rPr>
                <w:rFonts w:asciiTheme="minorHAnsi" w:hAnsiTheme="minorHAnsi" w:cstheme="minorHAnsi"/>
              </w:rPr>
              <w:t xml:space="preserve">wskazuje na mapie Polski obszar, gdzie znajdują się kopalnie węgla i soli </w:t>
            </w:r>
            <w:r w:rsidRPr="008756A3">
              <w:rPr>
                <w:rFonts w:asciiTheme="minorHAnsi" w:hAnsiTheme="minorHAnsi" w:cstheme="minorHAnsi"/>
              </w:rPr>
              <w:t>oraz</w:t>
            </w:r>
          </w:p>
          <w:p w:rsidR="00802681" w:rsidRPr="008756A3" w:rsidRDefault="00802681" w:rsidP="00802681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 Puszczę Białowieską IV.18 </w:t>
            </w:r>
          </w:p>
          <w:p w:rsidR="00802681" w:rsidRPr="008756A3" w:rsidRDefault="00714B2F" w:rsidP="00802681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</w:t>
            </w:r>
            <w:r w:rsidR="00802681" w:rsidRPr="008756A3">
              <w:rPr>
                <w:rFonts w:asciiTheme="minorHAnsi" w:hAnsiTheme="minorHAnsi" w:cstheme="minorHAnsi"/>
              </w:rPr>
              <w:t xml:space="preserve">wie, że węgiel jest nieodnawialnym źródłem energii, że odchodzi się od jego używania IV.18 </w:t>
            </w:r>
          </w:p>
          <w:p w:rsidR="00802681" w:rsidRPr="008756A3" w:rsidRDefault="00714B2F" w:rsidP="00802681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</w:t>
            </w:r>
            <w:r w:rsidR="00802681" w:rsidRPr="008756A3">
              <w:rPr>
                <w:rFonts w:asciiTheme="minorHAnsi" w:hAnsiTheme="minorHAnsi" w:cstheme="minorHAnsi"/>
              </w:rPr>
              <w:t xml:space="preserve">wie, w jaki sposób oznacza się na mapie rzeki, wskazuje na mapie Polski Wisłę IV.10, IV.18 </w:t>
            </w:r>
          </w:p>
          <w:p w:rsidR="000E44F8" w:rsidRPr="008756A3" w:rsidRDefault="000E44F8" w:rsidP="002A42D2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posługuje się pojęciami dotyczącymi zjawisk przyrodniczych IV.18</w:t>
            </w:r>
          </w:p>
          <w:p w:rsidR="00802681" w:rsidRPr="008756A3" w:rsidRDefault="00802681" w:rsidP="00802681">
            <w:pPr>
              <w:pStyle w:val="Standard"/>
              <w:rPr>
                <w:rFonts w:asciiTheme="minorHAnsi" w:hAnsiTheme="minorHAnsi" w:cstheme="minorHAnsi"/>
              </w:rPr>
            </w:pPr>
            <w:r w:rsidRPr="008756A3">
              <w:rPr>
                <w:rFonts w:asciiTheme="minorHAnsi" w:hAnsiTheme="minorHAnsi" w:cstheme="minorHAnsi"/>
              </w:rPr>
              <w:t xml:space="preserve">‒ porównuje przedmioty w swoim otoczeniu IV.19 </w:t>
            </w:r>
          </w:p>
          <w:p w:rsidR="00802681" w:rsidRPr="008756A3" w:rsidRDefault="00802681" w:rsidP="0080268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podejmuje samodzielną aktywność poznawczą, np. oglądanie książek</w:t>
            </w:r>
            <w:r w:rsidR="00714B2F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tworzy książkę IV.19 </w:t>
            </w:r>
          </w:p>
          <w:p w:rsidR="00802681" w:rsidRPr="008756A3" w:rsidRDefault="000E44F8" w:rsidP="002A42D2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zna zawody związane z książką (pisarz, ilustrator</w:t>
            </w:r>
            <w:r w:rsidR="008756A3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, redaktor</w:t>
            </w: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), wyjaśnia, czym zajmuje się osoba wykonująca dany zawód IV.20 </w:t>
            </w:r>
          </w:p>
          <w:p w:rsidR="008756A3" w:rsidRPr="008756A3" w:rsidRDefault="008756A3" w:rsidP="002A42D2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1" w:type="dxa"/>
          </w:tcPr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E5E" w:rsidRPr="000F5884" w:rsidTr="00DC2568">
        <w:tc>
          <w:tcPr>
            <w:tcW w:w="3085" w:type="dxa"/>
          </w:tcPr>
          <w:p w:rsidR="001640A0" w:rsidRDefault="00E10E5E" w:rsidP="00DC256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1640A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 xml:space="preserve">Krąg tematyczny: </w:t>
            </w:r>
          </w:p>
          <w:p w:rsidR="00E10E5E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40A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  <w:t>11.Deszczem malowane</w:t>
            </w:r>
          </w:p>
          <w:p w:rsidR="00E10E5E" w:rsidRPr="001640A0" w:rsidRDefault="00E10E5E" w:rsidP="00DC256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10E5E" w:rsidRPr="001640A0" w:rsidRDefault="00E10E5E" w:rsidP="001640A0">
            <w:pPr>
              <w:ind w:left="0" w:firstLine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 Prognoza pogody na chłodne dni</w:t>
            </w:r>
          </w:p>
          <w:p w:rsidR="00E10E5E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 Nastroje jesiennej szarugi </w:t>
            </w:r>
          </w:p>
          <w:p w:rsidR="00E10E5E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 Woda źródłem 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życia</w:t>
            </w:r>
          </w:p>
          <w:p w:rsidR="00071E96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 Kropelkowe zabawy</w:t>
            </w:r>
          </w:p>
          <w:p w:rsidR="00E10E5E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Preludium deszczowe</w:t>
            </w:r>
          </w:p>
          <w:p w:rsidR="00071E96" w:rsidRPr="001640A0" w:rsidRDefault="00071E96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1E96" w:rsidRPr="000F5884" w:rsidRDefault="00071E96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</w:tcPr>
          <w:p w:rsidR="00C35A86" w:rsidRPr="008756A3" w:rsidRDefault="00C35A86" w:rsidP="00C35A86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zna i stosuje kolejność czynności wykonywanych podczas mycia rąk I.1 </w:t>
            </w:r>
          </w:p>
          <w:p w:rsidR="002A42D2" w:rsidRPr="008756A3" w:rsidRDefault="00C35A86" w:rsidP="002A42D2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uczestniczy w zabawach ruchowych, przestrzegając ustalonych zasad I.5, III.5</w:t>
            </w:r>
          </w:p>
          <w:p w:rsidR="000E37CE" w:rsidRPr="008756A3" w:rsidRDefault="00C35A86" w:rsidP="002A42D2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uczestniczy w ćwiczeniach porannych</w:t>
            </w:r>
            <w:r w:rsidR="0014737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zabawach muzyc</w:t>
            </w:r>
            <w:r w:rsidR="0014737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znych,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zabawach ruchowych, w tym w zabawach rzutnych</w:t>
            </w:r>
            <w:r w:rsidR="000E37CE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z elementem celowania I.5 </w:t>
            </w:r>
          </w:p>
          <w:p w:rsidR="000E37CE" w:rsidRPr="008756A3" w:rsidRDefault="00147373" w:rsidP="00147373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wykonuje ćwiczenia usprawniające mięśnie dłoni, </w:t>
            </w:r>
            <w:r w:rsidR="000E37CE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sprawnie posługuje się nożyczkami I.7 </w:t>
            </w:r>
          </w:p>
          <w:p w:rsidR="000E37CE" w:rsidRPr="008756A3" w:rsidRDefault="000E37CE" w:rsidP="000E37CE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– kształtuje prawidłową postawę podczas zajęć gimnastycznych I.8</w:t>
            </w:r>
          </w:p>
          <w:p w:rsidR="00C35A86" w:rsidRPr="008756A3" w:rsidRDefault="000E37CE" w:rsidP="00147373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– doskonali percepcję słuchową </w:t>
            </w:r>
            <w:r w:rsidR="00147373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i </w:t>
            </w:r>
            <w:r w:rsidR="00C35A86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percepcję polisensoryczną I.9</w:t>
            </w:r>
            <w:r w:rsidR="0014737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IV. 2</w:t>
            </w:r>
          </w:p>
          <w:p w:rsidR="00C35A86" w:rsidRPr="008756A3" w:rsidRDefault="00C35A86" w:rsidP="00147373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usprawnia motorykę małą</w:t>
            </w:r>
            <w:r w:rsidR="0014737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0E37CE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rozwija sprawność manualną i sensoryczną I.9 </w:t>
            </w:r>
          </w:p>
          <w:p w:rsidR="00C35A86" w:rsidRPr="008756A3" w:rsidRDefault="000E37CE" w:rsidP="00C35A86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nazywa </w:t>
            </w:r>
            <w:r w:rsidR="0014737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 przedstawia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emocje, nastrój wywołany muzyką II.1</w:t>
            </w:r>
            <w:r w:rsidR="0014737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II. 4</w:t>
            </w:r>
          </w:p>
          <w:p w:rsidR="00C35A86" w:rsidRPr="008756A3" w:rsidRDefault="00C35A86" w:rsidP="00C35A8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wczuwa się w emocje innych osób II.9 </w:t>
            </w:r>
          </w:p>
          <w:p w:rsidR="00C35A86" w:rsidRPr="008756A3" w:rsidRDefault="000E37CE" w:rsidP="00147373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dostrzega emocjonalną wartość otoczenia przyrodniczego jako źródła satysfakcji estetycznej II.11</w:t>
            </w:r>
          </w:p>
          <w:p w:rsidR="00C35A86" w:rsidRPr="008756A3" w:rsidRDefault="00C35A86" w:rsidP="00C35A8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integruje się z grupą III.2</w:t>
            </w:r>
          </w:p>
          <w:p w:rsidR="000E37CE" w:rsidRPr="008756A3" w:rsidRDefault="000E37CE" w:rsidP="00147373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poznaje jednego z wielkich Polaków, z których możemy być dumni III.2, III.6 </w:t>
            </w:r>
          </w:p>
          <w:p w:rsidR="00C35A86" w:rsidRPr="008756A3" w:rsidRDefault="00C35A86" w:rsidP="00C35A8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współdziała z dziećmi w zabawie III.5</w:t>
            </w:r>
          </w:p>
          <w:p w:rsidR="00C35A86" w:rsidRPr="008756A3" w:rsidRDefault="00C35A86" w:rsidP="00C35A8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obdarza uwagą inne dzieci i osoby dorosłe III.8 </w:t>
            </w:r>
          </w:p>
          <w:p w:rsidR="00C35A86" w:rsidRPr="008756A3" w:rsidRDefault="00C35A86" w:rsidP="00C35A8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wprowadza miłą i życzliwą atmosferę w grupie III.8, II.6 </w:t>
            </w:r>
          </w:p>
          <w:p w:rsidR="00C35A86" w:rsidRPr="008756A3" w:rsidRDefault="00C35A86" w:rsidP="00C35A8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porozumiewa się za pomocą komunikatów pozawerbalnych III.9 </w:t>
            </w:r>
          </w:p>
          <w:p w:rsidR="005A27F6" w:rsidRPr="008756A3" w:rsidRDefault="005A27F6" w:rsidP="005A27F6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wyraża swoje rozumienie pojęć „złota polska jesień”, „jesienna szaruga” za pomocą impresji plastycznych IV.1 </w:t>
            </w:r>
          </w:p>
          <w:p w:rsidR="00A26035" w:rsidRPr="008756A3" w:rsidRDefault="00A26035" w:rsidP="00A26035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rozwiązuje zagadki sensoryczne IV.1 </w:t>
            </w:r>
          </w:p>
          <w:p w:rsidR="006B7493" w:rsidRPr="008756A3" w:rsidRDefault="006B7493" w:rsidP="00823FF2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porównuje i określa cechy przedmiotów IV.1, IV.2 </w:t>
            </w:r>
          </w:p>
          <w:p w:rsidR="006B7493" w:rsidRPr="008756A3" w:rsidRDefault="006B7493" w:rsidP="006B7493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i nazywa kolory pochodne IV.1, IV.2 </w:t>
            </w:r>
          </w:p>
          <w:p w:rsidR="00823FF2" w:rsidRPr="008756A3" w:rsidRDefault="006B7493" w:rsidP="00823FF2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rozumie sens słuchanego opowiadania</w:t>
            </w:r>
            <w:r w:rsid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/wiersza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odpowiada na pytania dotyczące treści utworu IV.2 </w:t>
            </w:r>
          </w:p>
          <w:p w:rsidR="00A26035" w:rsidRPr="008756A3" w:rsidRDefault="00823FF2" w:rsidP="00823FF2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A26035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dokonuje analizy i syntezy sylabowej i głoskowej wyrazów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wyodrębnia głoski w wyrazach, tworzy schematy głoskowe wyrazów, dzieli wyrazy na sylaby, tworzy schematy sylabowe, wyodrębnia głoski w nagłosie IV.2 </w:t>
            </w:r>
          </w:p>
          <w:p w:rsidR="00A26035" w:rsidRPr="008756A3" w:rsidRDefault="00A26035" w:rsidP="00A26035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wzbogaca słownictwo czynne IV.2 </w:t>
            </w:r>
          </w:p>
          <w:p w:rsidR="006B7493" w:rsidRPr="008756A3" w:rsidRDefault="005A27F6" w:rsidP="006B7493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poprawnie odpowiada na pytania</w:t>
            </w:r>
            <w:r w:rsidR="00823FF2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odpowiednio wnioskuje </w:t>
            </w:r>
            <w:r w:rsidR="006B749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na podstawie obserwacji, wyraża swoje rozumienie świata i zachodzących w nim zjawisk IV.2  </w:t>
            </w:r>
          </w:p>
          <w:p w:rsidR="00A26035" w:rsidRPr="008756A3" w:rsidRDefault="00A26035" w:rsidP="00A26035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opowiada o zjawiskach pogodowych IV.2, IV.18 </w:t>
            </w:r>
          </w:p>
          <w:p w:rsidR="00A26035" w:rsidRPr="008756A3" w:rsidRDefault="00A26035" w:rsidP="00823FF2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nazywa i wskazuje wśród innych obiektów te, które są napędzane wiatrem IV.2, IV.12 </w:t>
            </w:r>
          </w:p>
          <w:p w:rsidR="00A26035" w:rsidRPr="008756A3" w:rsidRDefault="00A26035" w:rsidP="00A26035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interesuje się czytaniem, zna litery „k”, „K”</w:t>
            </w:r>
            <w:r w:rsidR="00823FF2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rozpoznaje litery, którymi jest zainteresowane IV.4 </w:t>
            </w:r>
          </w:p>
          <w:p w:rsidR="00DE0A78" w:rsidRPr="008756A3" w:rsidRDefault="00A26035" w:rsidP="00823FF2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tworzy opowieść z zachowaniem kolejności zdarzeń IV.5</w:t>
            </w:r>
          </w:p>
          <w:p w:rsidR="00DE0A78" w:rsidRPr="008756A3" w:rsidRDefault="00DE0A78" w:rsidP="00823FF2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 xml:space="preserve">– liczy obiekty w zakresie 5 IV.5 </w:t>
            </w:r>
          </w:p>
          <w:p w:rsidR="00C6702B" w:rsidRPr="008756A3" w:rsidRDefault="00DE0A78" w:rsidP="00823FF2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rozwija myślenie skojarzeniowe, wyciąga wnioski IV.6 </w:t>
            </w:r>
          </w:p>
          <w:p w:rsidR="00823FF2" w:rsidRPr="008756A3" w:rsidRDefault="00823FF2" w:rsidP="002A42D2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podstawowe określenia tempa w muzyce, porusza się rytmicznie do muzyki, rozwija poczucie rytmu, reaguje ruchem na metrum, zmiany w budowie i oddaje ruchem charakter utworu IV.7 </w:t>
            </w:r>
          </w:p>
          <w:p w:rsidR="00C6702B" w:rsidRPr="008756A3" w:rsidRDefault="00A26035" w:rsidP="00A26035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śpiewa tradycyjne piosenki ludowe IV.7 </w:t>
            </w:r>
          </w:p>
          <w:p w:rsidR="005A27F6" w:rsidRPr="008756A3" w:rsidRDefault="005A27F6" w:rsidP="005A27F6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823FF2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wie, jak wygląda ksylofon,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muzykuje, gra na wodnym ksylofonie</w:t>
            </w:r>
            <w:r w:rsidR="00823FF2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eksperymentuje dźwiękiem, wyraża muzykę ruchem IV.7 </w:t>
            </w:r>
          </w:p>
          <w:p w:rsidR="00DE0A78" w:rsidRPr="008756A3" w:rsidRDefault="00DE0A78" w:rsidP="00823FF2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poprawnie reaguje na sygnały słuchowe i wzrokowe IV.7 </w:t>
            </w:r>
          </w:p>
          <w:p w:rsidR="00A26035" w:rsidRPr="008756A3" w:rsidRDefault="00A26035" w:rsidP="00A26035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doskonali sprawność grafomotoryczną</w:t>
            </w:r>
            <w:r w:rsidR="00823FF2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wykonuje eksperymenty graficzne farbą IV.8 </w:t>
            </w:r>
          </w:p>
          <w:p w:rsidR="00823FF2" w:rsidRPr="008756A3" w:rsidRDefault="00823FF2" w:rsidP="00823FF2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A26035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odwzorowuje kształt litery „k” wielkiej i małej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A26035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doskonali sprawność grafomotoryczną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DE0A78"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kreśli cyfrę 5 IV.8 </w:t>
            </w:r>
          </w:p>
          <w:p w:rsidR="00A26035" w:rsidRPr="008756A3" w:rsidRDefault="00823FF2" w:rsidP="00235E6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</w:t>
            </w:r>
            <w:r w:rsidR="00A26035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czyta symbolicznie przedstawioną prognozę pogody, łączy symbol ze zdjęciem odpowiadających mu warunków atmosferycznych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="00A26035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zakłada i prowadzi kalendarz pogody IV.9, IV.16 </w:t>
            </w:r>
          </w:p>
          <w:p w:rsidR="00A26035" w:rsidRPr="008756A3" w:rsidRDefault="00A26035" w:rsidP="00A26035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układa obrazek z elementów IV.11 </w:t>
            </w:r>
          </w:p>
          <w:p w:rsidR="00DE0A78" w:rsidRPr="008756A3" w:rsidRDefault="00DE0A78" w:rsidP="00235E6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kreatywnie wykorzystuje przedmioty codziennego użytku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nadaje nowe znaczenie przedmiotom w sali IV.11 </w:t>
            </w:r>
          </w:p>
          <w:p w:rsidR="00DE0A78" w:rsidRPr="008756A3" w:rsidRDefault="00DE0A78" w:rsidP="00235E6D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określa i porównuje ciężar przedmiotów w czasie zabawy IV.11</w:t>
            </w:r>
          </w:p>
          <w:p w:rsidR="00A26035" w:rsidRPr="008756A3" w:rsidRDefault="00DE0A78" w:rsidP="00235E6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konstruuje ksylofon z butelek napełnionych wodą IV.11 </w:t>
            </w:r>
          </w:p>
          <w:p w:rsidR="00A26035" w:rsidRPr="008756A3" w:rsidRDefault="00A26035" w:rsidP="00235E6D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układa przedmioty w określonym porządku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DE0A7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klasyfikuje przedmioty wedługpodanego kryterium IV.12 </w:t>
            </w:r>
          </w:p>
          <w:p w:rsidR="00A26035" w:rsidRPr="008756A3" w:rsidRDefault="005A27F6" w:rsidP="00802681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rozpoznaje cyfry od 1 do 5, rysuje tyle elementów, ile wskazuje cyfra IV. 15</w:t>
            </w:r>
          </w:p>
          <w:p w:rsidR="005A27F6" w:rsidRPr="008756A3" w:rsidRDefault="006B7493" w:rsidP="00235E6D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8756A3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– tworzy zbiory równoliczne, posługuje się pojęciem „tyle samo” IV.15 </w:t>
            </w:r>
          </w:p>
          <w:p w:rsidR="00A26035" w:rsidRPr="008756A3" w:rsidRDefault="00A26035" w:rsidP="00A26035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posługuje się pojęciami dotyczącymi następstwa czasu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wymienia nazwy dni tygodnia we właściwej kolejności IV.16 </w:t>
            </w:r>
          </w:p>
          <w:p w:rsidR="00C6702B" w:rsidRPr="008756A3" w:rsidRDefault="006B7493" w:rsidP="00235E6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analizuje informacje zgromadzone na karcie obserwacji, wyciąga wnioski IV.16, IV.18, IV.19</w:t>
            </w:r>
          </w:p>
          <w:p w:rsidR="00802681" w:rsidRPr="008756A3" w:rsidRDefault="00802681" w:rsidP="0080268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prowadzi obserwacje temperatury na termometrze zewnętrznym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poprawnie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odczytuje temperaturę na termometrze zewnętrznym IV.18, IV.13 </w:t>
            </w:r>
          </w:p>
          <w:p w:rsidR="00A26035" w:rsidRPr="008756A3" w:rsidRDefault="00A26035" w:rsidP="00A26035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zjawiska pogodowe charakterystyczne dla późnej jesieni i potrafi je wymienić IV.18 </w:t>
            </w:r>
          </w:p>
          <w:p w:rsidR="006B7493" w:rsidRPr="008756A3" w:rsidRDefault="005A27F6" w:rsidP="006B7493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rozumie konieczność oszczędzania wody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6B7493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wie, kiedy woda występuje w postaci ciekłej i gazowej, zna zjawiska parowania i skraplania IV.13, IV.18 </w:t>
            </w:r>
          </w:p>
          <w:p w:rsidR="006B7493" w:rsidRPr="008756A3" w:rsidRDefault="006B7493" w:rsidP="00235E6D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wie, jak wygląda obieg wody w przyrodzie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rozumie, że bez wody nie ma życia</w:t>
            </w:r>
            <w:r w:rsidR="00235E6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wie, jakie znaczenie ma woda dla człowieka i całej planety IV.18 </w:t>
            </w:r>
          </w:p>
          <w:p w:rsidR="006B7493" w:rsidRPr="008756A3" w:rsidRDefault="006B7493" w:rsidP="006B7493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odczytuje informacje z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kalendarz</w:t>
            </w:r>
            <w:r w:rsid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a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pogody IV.18, IV.2 </w:t>
            </w:r>
          </w:p>
          <w:p w:rsidR="00A26035" w:rsidRPr="008756A3" w:rsidRDefault="00A26035" w:rsidP="00A26035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korzysta z książek i albumów jako źródeł informacji IV.19 </w:t>
            </w:r>
          </w:p>
          <w:p w:rsidR="006B7493" w:rsidRPr="008756A3" w:rsidRDefault="006B7493" w:rsidP="006B7493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prowadzi doświadczenia i obserwacje IV.19 </w:t>
            </w:r>
          </w:p>
          <w:p w:rsidR="00A26035" w:rsidRPr="008756A3" w:rsidRDefault="006B7493" w:rsidP="00235E6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ma podstawową wiedzę o Fryderyku Chopinie IV.19 </w:t>
            </w:r>
          </w:p>
          <w:p w:rsidR="00802681" w:rsidRPr="008756A3" w:rsidRDefault="00802681" w:rsidP="00DE0A7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czym zajmuje się prezenter pogody IV.20 </w:t>
            </w:r>
          </w:p>
          <w:p w:rsidR="00C14B5F" w:rsidRPr="008756A3" w:rsidRDefault="00C14B5F" w:rsidP="00DE0A7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:rsidR="00E10E5E" w:rsidRPr="000F5884" w:rsidRDefault="00E10E5E" w:rsidP="00DC25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E5E" w:rsidRPr="000F5884" w:rsidTr="00DC2568">
        <w:tc>
          <w:tcPr>
            <w:tcW w:w="3085" w:type="dxa"/>
          </w:tcPr>
          <w:p w:rsidR="001640A0" w:rsidRDefault="00E10E5E" w:rsidP="00DC256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1640A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 xml:space="preserve">Krąg tematyczny: </w:t>
            </w:r>
          </w:p>
          <w:p w:rsidR="00E10E5E" w:rsidRPr="001640A0" w:rsidRDefault="00071E96" w:rsidP="00DC2568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640A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  <w:t>12</w:t>
            </w:r>
            <w:r w:rsidR="00E10E5E" w:rsidRPr="001640A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  <w:t>.</w:t>
            </w:r>
            <w:r w:rsidRPr="001640A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  <w:t>Nasze emocje</w:t>
            </w:r>
          </w:p>
          <w:p w:rsidR="001640A0" w:rsidRDefault="001640A0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1F9D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Od złości </w:t>
            </w:r>
          </w:p>
          <w:p w:rsidR="00E10E5E" w:rsidRPr="001640A0" w:rsidRDefault="00071E96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do radości</w:t>
            </w:r>
          </w:p>
          <w:p w:rsidR="00E10E5E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Wachlarze emocji</w:t>
            </w:r>
          </w:p>
          <w:p w:rsidR="00CB1F9D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Sposoby </w:t>
            </w:r>
          </w:p>
          <w:p w:rsidR="00E10E5E" w:rsidRPr="001640A0" w:rsidRDefault="00071E96" w:rsidP="00DC2568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na smutne chwile</w:t>
            </w:r>
          </w:p>
          <w:p w:rsidR="00CB1F9D" w:rsidRPr="001640A0" w:rsidRDefault="00E10E5E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Sztuka grania </w:t>
            </w:r>
          </w:p>
          <w:p w:rsidR="00E10E5E" w:rsidRPr="001640A0" w:rsidRDefault="00071E96" w:rsidP="00DC2568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i przegrywania</w:t>
            </w: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1640A0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  <w:r w:rsidR="0016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1E96" w:rsidRPr="001640A0">
              <w:rPr>
                <w:rFonts w:asciiTheme="minorHAnsi" w:hAnsiTheme="minorHAnsi" w:cstheme="minorHAnsi"/>
                <w:sz w:val="24"/>
                <w:szCs w:val="24"/>
              </w:rPr>
              <w:t>Najlepsze chwile w życiu</w:t>
            </w:r>
          </w:p>
        </w:tc>
        <w:tc>
          <w:tcPr>
            <w:tcW w:w="8174" w:type="dxa"/>
          </w:tcPr>
          <w:p w:rsidR="001E2EBC" w:rsidRPr="008756A3" w:rsidRDefault="000C6E48" w:rsidP="000C6E48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wiąże supełki, kokardki na włóczce I.2 </w:t>
            </w:r>
          </w:p>
          <w:p w:rsidR="000C6E48" w:rsidRPr="008756A3" w:rsidRDefault="000C6E48" w:rsidP="000C6E48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samodzielnie wykonuje kanapki I.3 </w:t>
            </w:r>
          </w:p>
          <w:p w:rsidR="000C6E48" w:rsidRPr="008756A3" w:rsidRDefault="001E2EBC" w:rsidP="00235D6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uczestniczy w ćwiczeniach porannych</w:t>
            </w:r>
            <w:r w:rsidR="000C6E4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235D6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 zabawach ruchowych </w:t>
            </w:r>
            <w:r w:rsidR="000C6E4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 </w:t>
            </w:r>
            <w:r w:rsidR="00235D6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zabawach zespołowych</w:t>
            </w:r>
            <w:r w:rsidR="002A42D2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0C6E4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ustawia się w szeregu na komendę nauczyciela I.5 </w:t>
            </w:r>
          </w:p>
          <w:p w:rsidR="000C6E48" w:rsidRPr="008756A3" w:rsidRDefault="000C6E48" w:rsidP="000C6E48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naśladuje ruchy, gesty innych dzieci, wykonuje skoki obunóż I.5 </w:t>
            </w:r>
          </w:p>
          <w:p w:rsidR="000C6E48" w:rsidRPr="008756A3" w:rsidRDefault="00235D61" w:rsidP="00235D6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‒rozwija umiejętności grafomotoryczne I.9 </w:t>
            </w:r>
          </w:p>
          <w:p w:rsidR="000C6E48" w:rsidRPr="008756A3" w:rsidRDefault="000C6E48" w:rsidP="00CB1F9D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rozpoznaje i nazywa własne emocje</w:t>
            </w:r>
            <w:r w:rsidR="00A40E0F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radość, smutek, złość, zdziwienie, strach</w:t>
            </w:r>
            <w:r w:rsidR="00CB1F9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próbuje sobie z nimi radzić, wdraża strategie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II.1, II.7 </w:t>
            </w:r>
          </w:p>
          <w:p w:rsidR="000C6E48" w:rsidRPr="008756A3" w:rsidRDefault="000C6E48" w:rsidP="000C6E4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okazuje szacunek wobec emocji innych dzieci II.2 </w:t>
            </w:r>
          </w:p>
          <w:p w:rsidR="000C6E48" w:rsidRPr="008756A3" w:rsidRDefault="000C6E48" w:rsidP="000C6E4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dobiera kolor do nastroju II.2, IV.8 </w:t>
            </w:r>
          </w:p>
          <w:p w:rsidR="000C6E48" w:rsidRPr="008756A3" w:rsidRDefault="000C6E48" w:rsidP="000C6E4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mówi o swoich uczuciach</w:t>
            </w:r>
            <w:r w:rsidR="00A40E0F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przedstawia emocje za pomocą ruchu, gestów, min</w:t>
            </w:r>
            <w:r w:rsidR="00CB1F9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w formie graficznego symbolu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II.4 </w:t>
            </w:r>
          </w:p>
          <w:p w:rsidR="000C6E48" w:rsidRPr="008756A3" w:rsidRDefault="00A40E0F" w:rsidP="000C6E4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rozróżnia emocje i uczucia przyjemne i nieprzyjemne, ma świadomość, że odczuwają i przeżywają je wszyscy ludzie II.6 </w:t>
            </w:r>
          </w:p>
          <w:p w:rsidR="000C6E48" w:rsidRPr="008756A3" w:rsidRDefault="000C6E48" w:rsidP="000C6E4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radzi sobie z porażką i wygraną w akceptowalny społecznie sposób II.7 </w:t>
            </w:r>
          </w:p>
          <w:p w:rsidR="000C6E48" w:rsidRPr="008756A3" w:rsidRDefault="000C6E48" w:rsidP="000C6E4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odczytuje emocje z twarzy drugiej osoby II.9 </w:t>
            </w:r>
          </w:p>
          <w:p w:rsidR="00235D61" w:rsidRPr="008756A3" w:rsidRDefault="000C6E48" w:rsidP="00A40E0F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ma świadomość swoich mocnych stron III.1</w:t>
            </w:r>
          </w:p>
          <w:p w:rsidR="00A40E0F" w:rsidRPr="008756A3" w:rsidRDefault="00A40E0F" w:rsidP="00A40E0F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używa zwrotów grzecznościowych podczas powitania III.4 </w:t>
            </w:r>
          </w:p>
          <w:p w:rsidR="00A40E0F" w:rsidRPr="008756A3" w:rsidRDefault="00A40E0F" w:rsidP="00A40E0F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współdziała w zabawach zespołowych III.5 </w:t>
            </w:r>
          </w:p>
          <w:p w:rsidR="00A40E0F" w:rsidRPr="008756A3" w:rsidRDefault="00A40E0F" w:rsidP="00A40E0F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ocenia zachowanie swoje i innych (zachowanie bohatera literackiego) III.5, IV.2</w:t>
            </w:r>
          </w:p>
          <w:p w:rsidR="00A40E0F" w:rsidRPr="008756A3" w:rsidRDefault="00A40E0F" w:rsidP="00A40E0F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rozgrywa grę, przestrzegając ustalonych zasad III.5, IV.15 </w:t>
            </w:r>
          </w:p>
          <w:p w:rsidR="00A40E0F" w:rsidRPr="008756A3" w:rsidRDefault="00A40E0F" w:rsidP="00A40E0F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poszukuje własnych, akceptowalnych społecznie strategii wyrażania emocji III.7, III.8 </w:t>
            </w:r>
          </w:p>
          <w:p w:rsidR="00235D61" w:rsidRPr="008756A3" w:rsidRDefault="00235D61" w:rsidP="00235D6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reaguje poprawnie na umówiony sygnał III.8</w:t>
            </w:r>
          </w:p>
          <w:p w:rsidR="001E2EBC" w:rsidRPr="008756A3" w:rsidRDefault="000C6E48" w:rsidP="00695A21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pracuje w parach i małych zespołach</w:t>
            </w:r>
            <w:r w:rsidR="00A40E0F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obdarza uwagą uczestników rozmowy III.8</w:t>
            </w:r>
          </w:p>
          <w:p w:rsidR="00F64E68" w:rsidRPr="008756A3" w:rsidRDefault="00F64E68" w:rsidP="00F64E6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rysuje emocje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wyraża emocje za pomocą gestów i mimiki IV.1 </w:t>
            </w:r>
          </w:p>
          <w:p w:rsidR="00F64E68" w:rsidRPr="008756A3" w:rsidRDefault="00F64E68" w:rsidP="00F64E6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 sposób kreatywny wypowiada się za pomocą tańca, ruchu intencjonalnego, impresji plastycznych IV.1 </w:t>
            </w:r>
          </w:p>
          <w:p w:rsidR="008012E8" w:rsidRPr="008756A3" w:rsidRDefault="008012E8" w:rsidP="00695A21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bierze udział w konstruowaniu gry nawiązującej do tekstu literackiego IV.1, IV.11 </w:t>
            </w:r>
          </w:p>
          <w:p w:rsidR="008012E8" w:rsidRPr="008756A3" w:rsidRDefault="008012E8" w:rsidP="00F64E6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poprawnie formułuje wypowiedzi słowne IV.2 </w:t>
            </w:r>
          </w:p>
          <w:p w:rsidR="001E2EBC" w:rsidRPr="008756A3" w:rsidRDefault="00F64E68" w:rsidP="002A42D2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wykonuje ćwiczenia usprawniające aparat artykulacyjny</w:t>
            </w:r>
            <w:r w:rsidR="008012E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IV.2 </w:t>
            </w:r>
          </w:p>
          <w:p w:rsidR="00802681" w:rsidRPr="008756A3" w:rsidRDefault="00802681" w:rsidP="0080268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opowiada o swoich przeżyciach IV.2 </w:t>
            </w:r>
          </w:p>
          <w:p w:rsidR="008012E8" w:rsidRPr="008756A3" w:rsidRDefault="00802681" w:rsidP="00F64E6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F64E6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wyodrębnia głoski w wyrazach, tworzy schematy głoskowe wyrazów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8012E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wskazuje miejsce głoski „u” w schemacie głoskowym wyrazu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8012E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określa liczbę słów w zdaniu IV.2 </w:t>
            </w:r>
          </w:p>
          <w:p w:rsidR="008012E8" w:rsidRPr="008756A3" w:rsidRDefault="008012E8" w:rsidP="00F64E6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litery „u”, „U”, wysłuchuje głoskę „u” w prostych fonetycznie słowach IV.2, IV.4 </w:t>
            </w:r>
          </w:p>
          <w:p w:rsidR="008012E8" w:rsidRPr="008756A3" w:rsidRDefault="008012E8" w:rsidP="008012E8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litery, którymi jest zainteresowane, odczytuje krótkie wyrazy utworzone z poznanych liter w formie napisów drukowanych IV.4 </w:t>
            </w:r>
          </w:p>
          <w:p w:rsidR="008012E8" w:rsidRPr="008756A3" w:rsidRDefault="008012E8" w:rsidP="008012E8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słucha tekstu literackiego, wypowiada się na temat utworu IV.5 </w:t>
            </w:r>
          </w:p>
          <w:p w:rsidR="008012E8" w:rsidRPr="008756A3" w:rsidRDefault="008012E8" w:rsidP="008012E8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odpowiada na pytania, wyciąga wnioski na podstawie tekstu oraz rozmowy na jego temat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poprawnie formułuje wypowiedzi słowne IV.5 </w:t>
            </w:r>
          </w:p>
          <w:p w:rsidR="00F64E68" w:rsidRPr="008756A3" w:rsidRDefault="008012E8" w:rsidP="00695A21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tworzy i odtwarza układy rytmiczne, dźwiękowe, ruchowe IV.7 </w:t>
            </w:r>
          </w:p>
          <w:p w:rsidR="008012E8" w:rsidRPr="008756A3" w:rsidRDefault="00F64E68" w:rsidP="008012E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rozwija umiejętności wokalne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rozwija inwencję twórczą i dźwiękową IV.7</w:t>
            </w:r>
          </w:p>
          <w:p w:rsidR="008012E8" w:rsidRPr="008756A3" w:rsidRDefault="008012E8" w:rsidP="008012E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‒kreśli litery „u”, „U”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kreśli cyfry patykiem na ziemi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rysuje po śladzie i samodzielnie IV.8</w:t>
            </w:r>
          </w:p>
          <w:p w:rsidR="008012E8" w:rsidRPr="008756A3" w:rsidRDefault="008012E8" w:rsidP="008012E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czyta obrazy, nazywa symbole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czyta symbole przedstawiające emocje IV.9 </w:t>
            </w:r>
          </w:p>
          <w:p w:rsidR="008012E8" w:rsidRPr="008756A3" w:rsidRDefault="008012E8" w:rsidP="008012E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nazywa barwy podstawowe i pochodne IV.9 </w:t>
            </w:r>
          </w:p>
          <w:p w:rsidR="008012E8" w:rsidRPr="008756A3" w:rsidRDefault="00695A21" w:rsidP="008012E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8012E8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eksperymentuje, szacuje, przewiduje, dokonuje pomiaru długości </w:t>
            </w:r>
          </w:p>
          <w:p w:rsidR="00F64E68" w:rsidRPr="008756A3" w:rsidRDefault="00F64E68" w:rsidP="0080268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przedmiotów, odległości między nimi, wykorzystując szablony stóp IV.13</w:t>
            </w:r>
          </w:p>
          <w:p w:rsidR="00802681" w:rsidRPr="008756A3" w:rsidRDefault="00802681" w:rsidP="00802681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wysłuchuje polecenia słowne i poprawnie wykonuje zadania IV.5 </w:t>
            </w:r>
          </w:p>
          <w:p w:rsidR="00F64E68" w:rsidRPr="008756A3" w:rsidRDefault="00802681" w:rsidP="00695A2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posługuje się znakami „</w:t>
            </w:r>
            <w:r w:rsidR="00CB1F9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&gt;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”,</w:t>
            </w:r>
            <w:r w:rsidR="00CB1F9D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„&lt;”,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„=”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określa równoliczności zbiorów</w:t>
            </w:r>
            <w:r w:rsidR="00695A21"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używa poprawnie sformułowań „mniej niż…”, „więcej niż…” IV.15 </w:t>
            </w:r>
          </w:p>
          <w:p w:rsidR="00F64E68" w:rsidRDefault="00F64E68" w:rsidP="00695A2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8756A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bierze udział w zabawach badawczych IV.19 </w:t>
            </w:r>
          </w:p>
          <w:p w:rsidR="008756A3" w:rsidRPr="008756A3" w:rsidRDefault="008756A3" w:rsidP="00695A2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10E5E" w:rsidRPr="000F5884" w:rsidRDefault="00E10E5E" w:rsidP="00DC25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E5E" w:rsidRPr="00123AA5" w:rsidRDefault="00E10E5E" w:rsidP="00E10E5E">
      <w:pPr>
        <w:rPr>
          <w:rFonts w:ascii="Times New Roman" w:hAnsi="Times New Roman"/>
          <w:sz w:val="24"/>
          <w:szCs w:val="24"/>
        </w:rPr>
      </w:pPr>
    </w:p>
    <w:p w:rsidR="00E10E5E" w:rsidRPr="00123AA5" w:rsidRDefault="00E10E5E" w:rsidP="00E10E5E">
      <w:pPr>
        <w:rPr>
          <w:rFonts w:ascii="Times New Roman" w:hAnsi="Times New Roman"/>
          <w:sz w:val="24"/>
          <w:szCs w:val="24"/>
        </w:rPr>
      </w:pPr>
    </w:p>
    <w:p w:rsidR="00E10E5E" w:rsidRDefault="00E10E5E" w:rsidP="00E10E5E"/>
    <w:p w:rsidR="00E10E5E" w:rsidRDefault="00E10E5E" w:rsidP="00E10E5E"/>
    <w:p w:rsidR="00DC696A" w:rsidRDefault="00DC696A"/>
    <w:sectPr w:rsidR="00DC696A" w:rsidSect="0003574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9C" w:rsidRDefault="005A629C" w:rsidP="00CB1F9D">
      <w:r>
        <w:separator/>
      </w:r>
    </w:p>
  </w:endnote>
  <w:endnote w:type="continuationSeparator" w:id="1">
    <w:p w:rsidR="005A629C" w:rsidRDefault="005A629C" w:rsidP="00CB1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827785"/>
      <w:docPartObj>
        <w:docPartGallery w:val="Page Numbers (Bottom of Page)"/>
        <w:docPartUnique/>
      </w:docPartObj>
    </w:sdtPr>
    <w:sdtContent>
      <w:p w:rsidR="00CB1F9D" w:rsidRDefault="00122B1C">
        <w:pPr>
          <w:pStyle w:val="Stopka"/>
          <w:jc w:val="right"/>
        </w:pPr>
        <w:r>
          <w:fldChar w:fldCharType="begin"/>
        </w:r>
        <w:r w:rsidR="00CB1F9D">
          <w:instrText>PAGE   \* MERGEFORMAT</w:instrText>
        </w:r>
        <w:r>
          <w:fldChar w:fldCharType="separate"/>
        </w:r>
        <w:r w:rsidR="005B338E">
          <w:rPr>
            <w:noProof/>
          </w:rPr>
          <w:t>1</w:t>
        </w:r>
        <w:r>
          <w:fldChar w:fldCharType="end"/>
        </w:r>
      </w:p>
    </w:sdtContent>
  </w:sdt>
  <w:p w:rsidR="00CB1F9D" w:rsidRDefault="00CB1F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9C" w:rsidRDefault="005A629C" w:rsidP="00CB1F9D">
      <w:r>
        <w:separator/>
      </w:r>
    </w:p>
  </w:footnote>
  <w:footnote w:type="continuationSeparator" w:id="1">
    <w:p w:rsidR="005A629C" w:rsidRDefault="005A629C" w:rsidP="00CB1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E5E"/>
    <w:rsid w:val="00071E96"/>
    <w:rsid w:val="00097417"/>
    <w:rsid w:val="000C3E7B"/>
    <w:rsid w:val="000C6E48"/>
    <w:rsid w:val="000E37CE"/>
    <w:rsid w:val="000E44F8"/>
    <w:rsid w:val="00122B1C"/>
    <w:rsid w:val="00147373"/>
    <w:rsid w:val="001640A0"/>
    <w:rsid w:val="001E2EBC"/>
    <w:rsid w:val="00235D61"/>
    <w:rsid w:val="00235E6D"/>
    <w:rsid w:val="002A42D2"/>
    <w:rsid w:val="00376AE3"/>
    <w:rsid w:val="00437B0B"/>
    <w:rsid w:val="004E11E2"/>
    <w:rsid w:val="00572A91"/>
    <w:rsid w:val="005A27F6"/>
    <w:rsid w:val="005A629C"/>
    <w:rsid w:val="005B338E"/>
    <w:rsid w:val="005D0033"/>
    <w:rsid w:val="00695A21"/>
    <w:rsid w:val="006B7493"/>
    <w:rsid w:val="006C7B55"/>
    <w:rsid w:val="00714B2F"/>
    <w:rsid w:val="007B2FD7"/>
    <w:rsid w:val="007C004D"/>
    <w:rsid w:val="007E4053"/>
    <w:rsid w:val="008012E8"/>
    <w:rsid w:val="00802681"/>
    <w:rsid w:val="00823FF2"/>
    <w:rsid w:val="008756A3"/>
    <w:rsid w:val="00886353"/>
    <w:rsid w:val="00A26035"/>
    <w:rsid w:val="00A40E0F"/>
    <w:rsid w:val="00BB06E5"/>
    <w:rsid w:val="00C14B5F"/>
    <w:rsid w:val="00C35A86"/>
    <w:rsid w:val="00C6702B"/>
    <w:rsid w:val="00C773C7"/>
    <w:rsid w:val="00CB1F9D"/>
    <w:rsid w:val="00DC696A"/>
    <w:rsid w:val="00DE0A78"/>
    <w:rsid w:val="00E10D14"/>
    <w:rsid w:val="00E10E5E"/>
    <w:rsid w:val="00F6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E5E"/>
    <w:pPr>
      <w:spacing w:after="0" w:line="240" w:lineRule="auto"/>
      <w:ind w:left="227" w:hanging="22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26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B1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F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F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c58efade4e5a318eec011341286cac2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d93ad93f1eefcce454ee674840c030b3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D83A3-95DB-4E87-86C6-0B55298A4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E3E3B-53F4-4D7D-BECF-5A349DD63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DA84B-7178-4949-9CBD-DA1A2E067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2345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Pawliczek</dc:creator>
  <cp:lastModifiedBy>Agnieszka Pawliczek</cp:lastModifiedBy>
  <cp:revision>2</cp:revision>
  <dcterms:created xsi:type="dcterms:W3CDTF">2024-10-28T11:16:00Z</dcterms:created>
  <dcterms:modified xsi:type="dcterms:W3CDTF">2024-10-28T11:16:00Z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